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61A" w:rsidRPr="00CF361A" w:rsidRDefault="00CF361A" w:rsidP="00CF36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F361A">
        <w:rPr>
          <w:rFonts w:ascii="Times New Roman" w:hAnsi="Times New Roman" w:cs="Times New Roman"/>
          <w:b/>
          <w:sz w:val="24"/>
          <w:szCs w:val="24"/>
        </w:rPr>
        <w:t>ТЕСТИРОВАНИЕ ИНОСТРАННЫХ ГРАЖДАН</w:t>
      </w:r>
    </w:p>
    <w:p w:rsidR="00CF361A" w:rsidRPr="00CF361A" w:rsidRDefault="00CF361A" w:rsidP="00CF361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61A">
        <w:rPr>
          <w:rFonts w:ascii="Times New Roman" w:hAnsi="Times New Roman" w:cs="Times New Roman"/>
          <w:b/>
          <w:sz w:val="24"/>
          <w:szCs w:val="24"/>
        </w:rPr>
        <w:t>Порядок проведения тестирования на знание русского языка иностранных граждан и лиц без гражданства (</w:t>
      </w:r>
      <w:hyperlink r:id="rId5" w:history="1">
        <w:r w:rsidRPr="00CF361A">
          <w:rPr>
            <w:rStyle w:val="a4"/>
            <w:rFonts w:ascii="Times New Roman" w:hAnsi="Times New Roman" w:cs="Times New Roman"/>
            <w:b/>
            <w:sz w:val="24"/>
            <w:szCs w:val="24"/>
          </w:rPr>
          <w:t>утвержден приказом</w:t>
        </w:r>
      </w:hyperlink>
      <w:hyperlink r:id="rId6" w:history="1">
        <w:r w:rsidRPr="00CF361A">
          <w:rPr>
            <w:rStyle w:val="a4"/>
            <w:rFonts w:ascii="Times New Roman" w:hAnsi="Times New Roman" w:cs="Times New Roman"/>
            <w:b/>
            <w:sz w:val="24"/>
            <w:szCs w:val="24"/>
          </w:rPr>
          <w:t> </w:t>
        </w:r>
      </w:hyperlink>
      <w:hyperlink r:id="rId7" w:history="1">
        <w:r w:rsidRPr="00CF361A">
          <w:rPr>
            <w:rStyle w:val="a4"/>
            <w:rFonts w:ascii="Times New Roman" w:hAnsi="Times New Roman" w:cs="Times New Roman"/>
            <w:b/>
            <w:sz w:val="24"/>
            <w:szCs w:val="24"/>
          </w:rPr>
          <w:t>Министерства просвещения РФ от 04 марта 2025 № 170</w:t>
        </w:r>
      </w:hyperlink>
      <w:r w:rsidRPr="00CF361A">
        <w:rPr>
          <w:rFonts w:ascii="Times New Roman" w:hAnsi="Times New Roman" w:cs="Times New Roman"/>
          <w:b/>
          <w:sz w:val="24"/>
          <w:szCs w:val="24"/>
        </w:rPr>
        <w:t>).</w:t>
      </w:r>
    </w:p>
    <w:p w:rsidR="00CF361A" w:rsidRPr="00CF361A" w:rsidRDefault="00CF361A" w:rsidP="00CF361A">
      <w:pPr>
        <w:jc w:val="both"/>
        <w:rPr>
          <w:rFonts w:ascii="Times New Roman" w:hAnsi="Times New Roman" w:cs="Times New Roman"/>
          <w:sz w:val="24"/>
          <w:szCs w:val="24"/>
        </w:rPr>
      </w:pPr>
      <w:r w:rsidRPr="00CF361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361A">
        <w:rPr>
          <w:rFonts w:ascii="Times New Roman" w:hAnsi="Times New Roman" w:cs="Times New Roman"/>
          <w:sz w:val="24"/>
          <w:szCs w:val="24"/>
        </w:rPr>
        <w:t>тестирование проводится в государственных и муниципальных общеобразовательных организациях (далее – тестирующая организация);</w:t>
      </w:r>
    </w:p>
    <w:p w:rsidR="00CF361A" w:rsidRPr="00CF361A" w:rsidRDefault="00CF361A" w:rsidP="00CF361A">
      <w:pPr>
        <w:jc w:val="both"/>
        <w:rPr>
          <w:rFonts w:ascii="Times New Roman" w:hAnsi="Times New Roman" w:cs="Times New Roman"/>
          <w:sz w:val="24"/>
          <w:szCs w:val="24"/>
        </w:rPr>
      </w:pPr>
      <w:r w:rsidRPr="00CF361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тестирующие</w:t>
      </w:r>
      <w:r w:rsidRPr="00CF361A">
        <w:rPr>
          <w:rFonts w:ascii="Times New Roman" w:hAnsi="Times New Roman" w:cs="Times New Roman"/>
          <w:sz w:val="24"/>
          <w:szCs w:val="24"/>
        </w:rPr>
        <w:t xml:space="preserve"> организации определяются МО и Н РТ;</w:t>
      </w:r>
    </w:p>
    <w:p w:rsidR="00CF361A" w:rsidRPr="00CF361A" w:rsidRDefault="00CF361A" w:rsidP="00CF361A">
      <w:pPr>
        <w:jc w:val="both"/>
        <w:rPr>
          <w:rFonts w:ascii="Times New Roman" w:hAnsi="Times New Roman" w:cs="Times New Roman"/>
          <w:sz w:val="24"/>
          <w:szCs w:val="24"/>
        </w:rPr>
      </w:pPr>
      <w:r w:rsidRPr="00CF361A">
        <w:rPr>
          <w:rFonts w:ascii="Times New Roman" w:hAnsi="Times New Roman" w:cs="Times New Roman"/>
          <w:sz w:val="24"/>
          <w:szCs w:val="24"/>
        </w:rPr>
        <w:t> - информация о тестирующих организациях и местах проведения тестирования публикуется на ЕПГУ, сайте МО и Н РТ</w:t>
      </w:r>
    </w:p>
    <w:p w:rsidR="00CF361A" w:rsidRPr="00CF361A" w:rsidRDefault="00CF361A" w:rsidP="00CF361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61A">
        <w:rPr>
          <w:rFonts w:ascii="Times New Roman" w:hAnsi="Times New Roman" w:cs="Times New Roman"/>
          <w:b/>
          <w:sz w:val="24"/>
          <w:szCs w:val="24"/>
        </w:rPr>
        <w:t>Список тестирующих организаций и день проведения тестирования в РТ (</w:t>
      </w:r>
      <w:hyperlink r:id="rId8" w:history="1">
        <w:r w:rsidRPr="00CF361A">
          <w:rPr>
            <w:rStyle w:val="a4"/>
            <w:rFonts w:ascii="Times New Roman" w:hAnsi="Times New Roman" w:cs="Times New Roman"/>
            <w:b/>
            <w:sz w:val="24"/>
            <w:szCs w:val="24"/>
          </w:rPr>
          <w:t>приказ МО и Н РТ от 24.03.2025 № под-502/25</w:t>
        </w:r>
      </w:hyperlink>
      <w:r w:rsidRPr="00CF361A">
        <w:rPr>
          <w:rFonts w:ascii="Times New Roman" w:hAnsi="Times New Roman" w:cs="Times New Roman"/>
          <w:b/>
          <w:sz w:val="24"/>
          <w:szCs w:val="24"/>
        </w:rPr>
        <w:t>)</w:t>
      </w:r>
    </w:p>
    <w:p w:rsidR="00CF361A" w:rsidRPr="00CF361A" w:rsidRDefault="00CF361A" w:rsidP="00CF36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61A">
        <w:rPr>
          <w:rFonts w:ascii="Times New Roman" w:hAnsi="Times New Roman" w:cs="Times New Roman"/>
          <w:sz w:val="24"/>
          <w:szCs w:val="24"/>
        </w:rPr>
        <w:t>День проведения тестирования иностранных граждан и лиц без гражданства в РТ — последняя среда каждого месяца</w:t>
      </w:r>
    </w:p>
    <w:p w:rsidR="00CF361A" w:rsidRPr="00CF361A" w:rsidRDefault="00CF361A" w:rsidP="00CF361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61A">
        <w:rPr>
          <w:rFonts w:ascii="Times New Roman" w:hAnsi="Times New Roman" w:cs="Times New Roman"/>
          <w:b/>
          <w:sz w:val="24"/>
          <w:szCs w:val="24"/>
        </w:rPr>
        <w:t>Расписание: 30.04.2025; 28.05.2025; 25.06.2025; 30.07.2025; 27.08.2025; 24.09.2025; 29.10.2025; 26.11.2025; 24.12.2025</w:t>
      </w:r>
    </w:p>
    <w:p w:rsidR="00CF361A" w:rsidRPr="00CF361A" w:rsidRDefault="00CF361A" w:rsidP="00CF36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361A">
        <w:rPr>
          <w:rFonts w:ascii="Times New Roman" w:hAnsi="Times New Roman" w:cs="Times New Roman"/>
          <w:b/>
          <w:sz w:val="24"/>
          <w:szCs w:val="24"/>
        </w:rPr>
        <w:tab/>
        <w:t xml:space="preserve">Место проведения тестирования в </w:t>
      </w:r>
      <w:proofErr w:type="spellStart"/>
      <w:r w:rsidRPr="00CF361A">
        <w:rPr>
          <w:rFonts w:ascii="Times New Roman" w:hAnsi="Times New Roman" w:cs="Times New Roman"/>
          <w:b/>
          <w:sz w:val="24"/>
          <w:szCs w:val="24"/>
        </w:rPr>
        <w:t>Алькеевском</w:t>
      </w:r>
      <w:proofErr w:type="spellEnd"/>
      <w:r w:rsidRPr="00CF361A">
        <w:rPr>
          <w:rFonts w:ascii="Times New Roman" w:hAnsi="Times New Roman" w:cs="Times New Roman"/>
          <w:b/>
          <w:sz w:val="24"/>
          <w:szCs w:val="24"/>
        </w:rPr>
        <w:t xml:space="preserve"> районе:</w:t>
      </w:r>
    </w:p>
    <w:p w:rsidR="00CF361A" w:rsidRPr="00CF361A" w:rsidRDefault="00392E5F" w:rsidP="00CF36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CF361A" w:rsidRPr="00CF361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МБОУ Базарно-</w:t>
        </w:r>
        <w:proofErr w:type="spellStart"/>
        <w:r w:rsidR="00CF361A" w:rsidRPr="00CF361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Матакская</w:t>
        </w:r>
        <w:proofErr w:type="spellEnd"/>
        <w:r w:rsidR="00CF361A" w:rsidRPr="00CF361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 xml:space="preserve"> гимназия имени </w:t>
        </w:r>
        <w:proofErr w:type="spellStart"/>
        <w:r w:rsidR="00CF361A" w:rsidRPr="00CF361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Наби</w:t>
        </w:r>
        <w:proofErr w:type="spellEnd"/>
        <w:r w:rsidR="00CF361A" w:rsidRPr="00CF361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 xml:space="preserve"> </w:t>
        </w:r>
        <w:proofErr w:type="spellStart"/>
        <w:r w:rsidR="00CF361A" w:rsidRPr="00CF361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Даули</w:t>
        </w:r>
        <w:proofErr w:type="spellEnd"/>
      </w:hyperlink>
    </w:p>
    <w:p w:rsidR="00CF361A" w:rsidRPr="00CF361A" w:rsidRDefault="00392E5F" w:rsidP="00CF36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="00CF361A" w:rsidRPr="00CF361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МБОУ "Базарно-</w:t>
        </w:r>
        <w:proofErr w:type="spellStart"/>
        <w:r w:rsidR="00CF361A" w:rsidRPr="00CF361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Матакская</w:t>
        </w:r>
        <w:proofErr w:type="spellEnd"/>
        <w:r w:rsidR="00CF361A" w:rsidRPr="00CF361A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 xml:space="preserve"> СОШ"</w:t>
        </w:r>
      </w:hyperlink>
    </w:p>
    <w:p w:rsidR="00980986" w:rsidRDefault="00980986"/>
    <w:sectPr w:rsidR="00980986" w:rsidSect="00980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10DB1"/>
    <w:multiLevelType w:val="multilevel"/>
    <w:tmpl w:val="F53E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31266"/>
    <w:multiLevelType w:val="multilevel"/>
    <w:tmpl w:val="0726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61A"/>
    <w:rsid w:val="00392E5F"/>
    <w:rsid w:val="0072635A"/>
    <w:rsid w:val="00896EF5"/>
    <w:rsid w:val="00980986"/>
    <w:rsid w:val="00CF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C7108-ADB2-40EA-A4FD-60F72E6A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986"/>
  </w:style>
  <w:style w:type="paragraph" w:styleId="1">
    <w:name w:val="heading 1"/>
    <w:basedOn w:val="a"/>
    <w:link w:val="10"/>
    <w:uiPriority w:val="9"/>
    <w:qFormat/>
    <w:rsid w:val="00CF3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3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361A"/>
    <w:rPr>
      <w:color w:val="0000FF"/>
      <w:u w:val="single"/>
    </w:rPr>
  </w:style>
  <w:style w:type="character" w:styleId="a5">
    <w:name w:val="Strong"/>
    <w:basedOn w:val="a0"/>
    <w:uiPriority w:val="22"/>
    <w:qFormat/>
    <w:rsid w:val="00CF361A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CF36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1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1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41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05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37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7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file/pub/pub_452605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344/files/%D0%9F%D1%80%D0%B8%D0%BA%D0%B0%D0%B7%20%D0%BE%20%D1%82%D0%B5%D1%81%D1%82%D0%B8%D1%80%D0%BE%D0%B2%D0%B0%D0%BD%D0%B8%D0%B8%20%D0%B8%D0%BD%D0%BE%D1%81%D1%82%D1%80%D0%B0%D0%BD%D0%BD%D1%8B%D1%85%20%D0%B3%D1%80%D0%B0%D0%B6%D0%B4%D0%B0%D0%BD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344/files/%D0%9F%D1%80%D0%B8%D0%BA%D0%B0%D0%B7%20%D0%BE%20%D1%82%D0%B5%D1%81%D1%82%D0%B8%D1%80%D0%BE%D0%B2%D0%B0%D0%BD%D0%B8%D0%B8%20%D0%B8%D0%BD%D0%BE%D1%81%D1%82%D1%80%D0%B0%D0%BD%D0%BD%D1%8B%D1%85%20%D0%B3%D1%80%D0%B0%D0%B6%D0%B4%D0%B0%D0%BD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upload/storage/org2344/files/%D0%9F%D1%80%D0%B8%D0%BA%D0%B0%D0%B7%20%D0%BE%20%D1%82%D0%B5%D1%81%D1%82%D0%B8%D1%80%D0%BE%D0%B2%D0%B0%D0%BD%D0%B8%D0%B8%20%D0%B8%D0%BD%D0%BE%D1%81%D1%82%D1%80%D0%B0%D0%BD%D0%BD%D1%8B%D1%85%20%D0%B3%D1%80%D0%B0%D0%B6%D0%B4%D0%B0%D0%BD.pdf" TargetMode="External"/><Relationship Id="rId10" Type="http://schemas.openxmlformats.org/officeDocument/2006/relationships/hyperlink" Target="https://edu.tatar.ru/alkeevo/b-mataki/sch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lkeevo/b-mataki/gy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ruzil</dc:creator>
  <cp:lastModifiedBy>адм</cp:lastModifiedBy>
  <cp:revision>2</cp:revision>
  <dcterms:created xsi:type="dcterms:W3CDTF">2025-03-28T17:57:00Z</dcterms:created>
  <dcterms:modified xsi:type="dcterms:W3CDTF">2025-03-28T17:57:00Z</dcterms:modified>
</cp:coreProperties>
</file>